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5C1" w:rsidRPr="001923FF" w:rsidRDefault="007015C1" w:rsidP="003E1703">
      <w:pPr>
        <w:spacing w:after="0"/>
        <w:rPr>
          <w:rFonts w:ascii="Open Sans" w:hAnsi="Open Sans" w:cs="Open Sans"/>
          <w:b/>
          <w:sz w:val="28"/>
          <w:szCs w:val="28"/>
        </w:rPr>
      </w:pPr>
    </w:p>
    <w:p w:rsidR="00BE7088" w:rsidRDefault="00FD042D" w:rsidP="00BE7088">
      <w:pPr>
        <w:pStyle w:val="Heading2"/>
        <w:rPr>
          <w:rFonts w:ascii="Open Sans" w:hAnsi="Open Sans" w:cs="Open Sans"/>
          <w:color w:val="222222"/>
        </w:rPr>
      </w:pPr>
      <w:r>
        <w:rPr>
          <w:rStyle w:val="Strong"/>
          <w:rFonts w:ascii="Open Sans" w:hAnsi="Open Sans" w:cs="Open Sans"/>
          <w:b/>
          <w:bCs/>
          <w:color w:val="000000"/>
        </w:rPr>
        <w:t>Wear your Footy Shirt to Work D</w:t>
      </w:r>
      <w:r w:rsidR="00BE7088">
        <w:rPr>
          <w:rStyle w:val="Strong"/>
          <w:rFonts w:ascii="Open Sans" w:hAnsi="Open Sans" w:cs="Open Sans"/>
          <w:b/>
          <w:bCs/>
          <w:color w:val="000000"/>
        </w:rPr>
        <w:t>ay</w:t>
      </w:r>
      <w:r>
        <w:rPr>
          <w:rStyle w:val="Strong"/>
          <w:rFonts w:ascii="Open Sans" w:hAnsi="Open Sans" w:cs="Open Sans"/>
          <w:b/>
          <w:bCs/>
          <w:color w:val="000000"/>
        </w:rPr>
        <w:t xml:space="preserve"> provides a footy kit for school in Zambia</w:t>
      </w:r>
    </w:p>
    <w:p w:rsidR="00BE7088" w:rsidRPr="00BE7088" w:rsidRDefault="00BE7088" w:rsidP="00BE7088">
      <w:pPr>
        <w:pStyle w:val="NormalWeb"/>
        <w:spacing w:before="360" w:beforeAutospacing="0" w:after="240" w:afterAutospacing="0"/>
        <w:rPr>
          <w:rFonts w:ascii="Open Sans" w:hAnsi="Open Sans" w:cs="Open Sans"/>
          <w:color w:val="222222"/>
          <w:sz w:val="22"/>
          <w:szCs w:val="22"/>
        </w:rPr>
      </w:pPr>
      <w:r w:rsidRPr="00BE7088">
        <w:rPr>
          <w:rFonts w:ascii="Open Sans" w:hAnsi="Open Sans" w:cs="Open Sans"/>
          <w:color w:val="222222"/>
          <w:sz w:val="22"/>
          <w:szCs w:val="22"/>
        </w:rPr>
        <w:t xml:space="preserve">In June staff across Nugent held a ‘Wear your Footy Shirt to Work’ day </w:t>
      </w:r>
      <w:r>
        <w:rPr>
          <w:rFonts w:ascii="Open Sans" w:hAnsi="Open Sans" w:cs="Open Sans"/>
          <w:color w:val="222222"/>
          <w:sz w:val="22"/>
          <w:szCs w:val="22"/>
        </w:rPr>
        <w:t xml:space="preserve">and raised </w:t>
      </w:r>
      <w:r w:rsidRPr="00BE7088">
        <w:rPr>
          <w:rFonts w:ascii="Open Sans" w:hAnsi="Open Sans" w:cs="Open Sans"/>
          <w:color w:val="222222"/>
          <w:sz w:val="22"/>
          <w:szCs w:val="22"/>
        </w:rPr>
        <w:t>£300</w:t>
      </w:r>
      <w:r>
        <w:rPr>
          <w:rFonts w:ascii="Open Sans" w:hAnsi="Open Sans" w:cs="Open Sans"/>
          <w:color w:val="222222"/>
          <w:sz w:val="22"/>
          <w:szCs w:val="22"/>
        </w:rPr>
        <w:t xml:space="preserve"> </w:t>
      </w:r>
      <w:r w:rsidRPr="00BE7088">
        <w:rPr>
          <w:rFonts w:ascii="Open Sans" w:hAnsi="Open Sans" w:cs="Open Sans"/>
          <w:color w:val="222222"/>
          <w:sz w:val="22"/>
          <w:szCs w:val="22"/>
        </w:rPr>
        <w:t xml:space="preserve">to buy a football kit for the children and young people at St Mulumba’s Special School in </w:t>
      </w:r>
      <w:proofErr w:type="spellStart"/>
      <w:r w:rsidRPr="00BE7088">
        <w:rPr>
          <w:rFonts w:ascii="Open Sans" w:hAnsi="Open Sans" w:cs="Open Sans"/>
          <w:color w:val="222222"/>
          <w:sz w:val="22"/>
          <w:szCs w:val="22"/>
        </w:rPr>
        <w:t>Choma</w:t>
      </w:r>
      <w:proofErr w:type="spellEnd"/>
      <w:r w:rsidRPr="00BE7088">
        <w:rPr>
          <w:rFonts w:ascii="Open Sans" w:hAnsi="Open Sans" w:cs="Open Sans"/>
          <w:color w:val="222222"/>
          <w:sz w:val="22"/>
          <w:szCs w:val="22"/>
        </w:rPr>
        <w:t>, Zambia.</w:t>
      </w:r>
    </w:p>
    <w:p w:rsidR="00FD042D" w:rsidRDefault="00BE7088" w:rsidP="00BE7088">
      <w:pPr>
        <w:pStyle w:val="NormalWeb"/>
        <w:spacing w:before="360" w:beforeAutospacing="0" w:after="240" w:afterAutospacing="0"/>
        <w:rPr>
          <w:rFonts w:ascii="Open Sans" w:hAnsi="Open Sans" w:cs="Open Sans"/>
          <w:color w:val="222222"/>
          <w:sz w:val="22"/>
          <w:szCs w:val="22"/>
        </w:rPr>
      </w:pPr>
      <w:r w:rsidRPr="00BE7088">
        <w:rPr>
          <w:rFonts w:ascii="Open Sans" w:hAnsi="Open Sans" w:cs="Open Sans"/>
          <w:color w:val="222222"/>
          <w:sz w:val="22"/>
          <w:szCs w:val="22"/>
        </w:rPr>
        <w:t>The school’s team have been playing in t-shirts and shorts and said they would love to have a proper team football kit. </w:t>
      </w:r>
      <w:r w:rsidR="00FD042D">
        <w:rPr>
          <w:rFonts w:ascii="Open Sans" w:hAnsi="Open Sans" w:cs="Open Sans"/>
          <w:color w:val="222222"/>
          <w:sz w:val="22"/>
          <w:szCs w:val="22"/>
        </w:rPr>
        <w:t xml:space="preserve"> </w:t>
      </w:r>
      <w:r w:rsidRPr="00BE7088">
        <w:rPr>
          <w:rFonts w:ascii="Open Sans" w:hAnsi="Open Sans" w:cs="Open Sans"/>
          <w:color w:val="222222"/>
          <w:sz w:val="22"/>
          <w:szCs w:val="22"/>
        </w:rPr>
        <w:t xml:space="preserve">So </w:t>
      </w:r>
      <w:r w:rsidR="00FD042D">
        <w:rPr>
          <w:rFonts w:ascii="Open Sans" w:hAnsi="Open Sans" w:cs="Open Sans"/>
          <w:color w:val="222222"/>
          <w:sz w:val="22"/>
          <w:szCs w:val="22"/>
        </w:rPr>
        <w:t xml:space="preserve">Nugent’s staff obliged and through the money </w:t>
      </w:r>
      <w:proofErr w:type="gramStart"/>
      <w:r w:rsidRPr="00BE7088">
        <w:rPr>
          <w:rFonts w:ascii="Open Sans" w:hAnsi="Open Sans" w:cs="Open Sans"/>
          <w:color w:val="222222"/>
          <w:sz w:val="22"/>
          <w:szCs w:val="22"/>
        </w:rPr>
        <w:t>raised</w:t>
      </w:r>
      <w:proofErr w:type="gramEnd"/>
      <w:r w:rsidRPr="00BE7088">
        <w:rPr>
          <w:rFonts w:ascii="Open Sans" w:hAnsi="Open Sans" w:cs="Open Sans"/>
          <w:color w:val="222222"/>
          <w:sz w:val="22"/>
          <w:szCs w:val="22"/>
        </w:rPr>
        <w:t xml:space="preserve"> where </w:t>
      </w:r>
      <w:r w:rsidR="00FD042D">
        <w:rPr>
          <w:rFonts w:ascii="Open Sans" w:hAnsi="Open Sans" w:cs="Open Sans"/>
          <w:color w:val="222222"/>
          <w:sz w:val="22"/>
          <w:szCs w:val="22"/>
        </w:rPr>
        <w:t xml:space="preserve">able to send the school a full team strip. </w:t>
      </w:r>
    </w:p>
    <w:p w:rsidR="00BE7088" w:rsidRPr="00BE7088" w:rsidRDefault="00BE7088" w:rsidP="00BE7088">
      <w:pPr>
        <w:spacing w:before="360" w:after="240" w:line="240" w:lineRule="auto"/>
        <w:rPr>
          <w:rFonts w:ascii="Open Sans" w:eastAsia="Times New Roman" w:hAnsi="Open Sans" w:cs="Open Sans"/>
          <w:color w:val="222222"/>
          <w:lang w:eastAsia="en-GB"/>
        </w:rPr>
      </w:pPr>
      <w:r>
        <w:rPr>
          <w:rFonts w:ascii="Open Sans" w:eastAsia="Times New Roman" w:hAnsi="Open Sans" w:cs="Open Sans"/>
          <w:color w:val="222222"/>
          <w:lang w:eastAsia="en-GB"/>
        </w:rPr>
        <w:t>In a Thank Y</w:t>
      </w:r>
      <w:r w:rsidRPr="00BE7088">
        <w:rPr>
          <w:rFonts w:ascii="Open Sans" w:eastAsia="Times New Roman" w:hAnsi="Open Sans" w:cs="Open Sans"/>
          <w:color w:val="222222"/>
          <w:lang w:eastAsia="en-GB"/>
        </w:rPr>
        <w:t>ou letter</w:t>
      </w:r>
      <w:r>
        <w:rPr>
          <w:rFonts w:ascii="Open Sans" w:eastAsia="Times New Roman" w:hAnsi="Open Sans" w:cs="Open Sans"/>
          <w:color w:val="222222"/>
          <w:lang w:eastAsia="en-GB"/>
        </w:rPr>
        <w:t xml:space="preserve"> the Schools Deputy Head said</w:t>
      </w:r>
      <w:r w:rsidRPr="00BE7088">
        <w:rPr>
          <w:rFonts w:ascii="Open Sans" w:eastAsia="Times New Roman" w:hAnsi="Open Sans" w:cs="Open Sans"/>
          <w:color w:val="222222"/>
          <w:lang w:eastAsia="en-GB"/>
        </w:rPr>
        <w:t>:</w:t>
      </w:r>
    </w:p>
    <w:p w:rsidR="00BE7088" w:rsidRPr="00FD042D" w:rsidRDefault="00FD042D" w:rsidP="00BE7088">
      <w:pPr>
        <w:spacing w:after="0" w:line="240" w:lineRule="auto"/>
        <w:rPr>
          <w:rFonts w:ascii="Open Sans" w:eastAsia="Times New Roman" w:hAnsi="Open Sans" w:cs="Open Sans"/>
          <w:lang w:eastAsia="en-GB"/>
        </w:rPr>
      </w:pPr>
      <w:r>
        <w:rPr>
          <w:rFonts w:ascii="Open Sans" w:eastAsia="Times New Roman" w:hAnsi="Open Sans" w:cs="Open Sans"/>
          <w:lang w:eastAsia="en-GB"/>
        </w:rPr>
        <w:t>“</w:t>
      </w:r>
      <w:r w:rsidR="00BE7088" w:rsidRPr="00BE7088">
        <w:rPr>
          <w:rFonts w:ascii="Open Sans" w:eastAsia="Times New Roman" w:hAnsi="Open Sans" w:cs="Open Sans"/>
          <w:lang w:eastAsia="en-GB"/>
        </w:rPr>
        <w:t>We w</w:t>
      </w:r>
      <w:r w:rsidR="00BE7088" w:rsidRPr="00FD042D">
        <w:rPr>
          <w:rFonts w:ascii="Open Sans" w:eastAsia="Times New Roman" w:hAnsi="Open Sans" w:cs="Open Sans"/>
          <w:lang w:eastAsia="en-GB"/>
        </w:rPr>
        <w:t>ere excited when we heard of </w:t>
      </w:r>
      <w:r w:rsidR="00BE7088" w:rsidRPr="00BE7088">
        <w:rPr>
          <w:rFonts w:ascii="Open Sans" w:eastAsia="Times New Roman" w:hAnsi="Open Sans" w:cs="Open Sans"/>
          <w:lang w:eastAsia="en-GB"/>
        </w:rPr>
        <w:t>your generous gesture to buy a strip for our football team.</w:t>
      </w:r>
    </w:p>
    <w:p w:rsidR="00FD042D" w:rsidRPr="00BE7088" w:rsidRDefault="00FD042D" w:rsidP="00BE7088">
      <w:pPr>
        <w:spacing w:after="0" w:line="240" w:lineRule="auto"/>
        <w:rPr>
          <w:rFonts w:ascii="Open Sans" w:eastAsia="Times New Roman" w:hAnsi="Open Sans" w:cs="Open Sans"/>
          <w:lang w:eastAsia="en-GB"/>
        </w:rPr>
      </w:pPr>
    </w:p>
    <w:p w:rsidR="00FD042D" w:rsidRDefault="00BE7088" w:rsidP="00BE7088">
      <w:pPr>
        <w:spacing w:after="0" w:line="240" w:lineRule="auto"/>
        <w:rPr>
          <w:rFonts w:ascii="Open Sans" w:eastAsia="Times New Roman" w:hAnsi="Open Sans" w:cs="Open Sans"/>
          <w:lang w:eastAsia="en-GB"/>
        </w:rPr>
      </w:pPr>
      <w:r w:rsidRPr="00BE7088">
        <w:rPr>
          <w:rFonts w:ascii="Open Sans" w:eastAsia="Times New Roman" w:hAnsi="Open Sans" w:cs="Open Sans"/>
          <w:lang w:eastAsia="en-GB"/>
        </w:rPr>
        <w:t xml:space="preserve">When the bag was opened and the black and orange strip appeared we were very happy.  Did you know orange and black are colours in Zambian flag as well as green and red?  </w:t>
      </w:r>
    </w:p>
    <w:p w:rsidR="00FD042D" w:rsidRDefault="00FD042D" w:rsidP="00BE7088">
      <w:pPr>
        <w:spacing w:after="0" w:line="240" w:lineRule="auto"/>
        <w:rPr>
          <w:rFonts w:ascii="Open Sans" w:eastAsia="Times New Roman" w:hAnsi="Open Sans" w:cs="Open Sans"/>
          <w:lang w:eastAsia="en-GB"/>
        </w:rPr>
      </w:pPr>
    </w:p>
    <w:p w:rsidR="00BE7088" w:rsidRPr="00BE7088" w:rsidRDefault="00BE7088" w:rsidP="00BE7088">
      <w:pPr>
        <w:spacing w:after="0" w:line="240" w:lineRule="auto"/>
        <w:rPr>
          <w:rFonts w:ascii="Open Sans" w:eastAsia="Times New Roman" w:hAnsi="Open Sans" w:cs="Open Sans"/>
          <w:lang w:eastAsia="en-GB"/>
        </w:rPr>
      </w:pPr>
      <w:r w:rsidRPr="00BE7088">
        <w:rPr>
          <w:rFonts w:ascii="Open Sans" w:eastAsia="Times New Roman" w:hAnsi="Open Sans" w:cs="Open Sans"/>
          <w:lang w:eastAsia="en-GB"/>
        </w:rPr>
        <w:t>We will wear the strip with pride and think of the people who sent it to us. We have played well recently and came second in the national league. </w:t>
      </w:r>
    </w:p>
    <w:p w:rsidR="00BE7088" w:rsidRPr="00BE7088" w:rsidRDefault="00BE7088" w:rsidP="00BE7088">
      <w:pPr>
        <w:spacing w:after="0" w:line="240" w:lineRule="auto"/>
        <w:rPr>
          <w:rFonts w:ascii="Open Sans" w:eastAsia="Times New Roman" w:hAnsi="Open Sans" w:cs="Open Sans"/>
          <w:lang w:eastAsia="en-GB"/>
        </w:rPr>
      </w:pPr>
      <w:r w:rsidRPr="00BE7088">
        <w:rPr>
          <w:rFonts w:ascii="Open Sans" w:eastAsia="Times New Roman" w:hAnsi="Open Sans" w:cs="Open Sans"/>
          <w:lang w:eastAsia="en-GB"/>
        </w:rPr>
        <w:t>Thank you for thinking of us.</w:t>
      </w:r>
      <w:r w:rsidR="00FD042D">
        <w:rPr>
          <w:rFonts w:ascii="Open Sans" w:eastAsia="Times New Roman" w:hAnsi="Open Sans" w:cs="Open Sans"/>
          <w:lang w:eastAsia="en-GB"/>
        </w:rPr>
        <w:t>”</w:t>
      </w:r>
    </w:p>
    <w:p w:rsidR="00BE7088" w:rsidRPr="00BE7088" w:rsidRDefault="00BE7088" w:rsidP="00BE7088">
      <w:pPr>
        <w:spacing w:before="360" w:after="240" w:line="240" w:lineRule="auto"/>
        <w:rPr>
          <w:rFonts w:ascii="Open Sans" w:eastAsia="Times New Roman" w:hAnsi="Open Sans" w:cs="Open Sans"/>
          <w:color w:val="222222"/>
          <w:lang w:eastAsia="en-GB"/>
        </w:rPr>
      </w:pPr>
      <w:r w:rsidRPr="00BE7088">
        <w:rPr>
          <w:rFonts w:ascii="Open Sans" w:eastAsia="Times New Roman" w:hAnsi="Open Sans" w:cs="Open Sans"/>
          <w:lang w:eastAsia="en-GB"/>
        </w:rPr>
        <w:t xml:space="preserve">St Mulumba’s boarding school provides </w:t>
      </w:r>
      <w:r w:rsidRPr="00BE7088">
        <w:rPr>
          <w:rFonts w:ascii="Open Sans" w:eastAsia="Times New Roman" w:hAnsi="Open Sans" w:cs="Open Sans"/>
          <w:color w:val="222222"/>
          <w:lang w:eastAsia="en-GB"/>
        </w:rPr>
        <w:t>education for 160 children with specific, and sometimes very severe, physical and mental disabilities.</w:t>
      </w:r>
    </w:p>
    <w:p w:rsidR="00BE7088" w:rsidRPr="00BE7088" w:rsidRDefault="00BE7088" w:rsidP="00BE7088">
      <w:pPr>
        <w:spacing w:before="360" w:after="240" w:line="240" w:lineRule="auto"/>
        <w:rPr>
          <w:rFonts w:ascii="Open Sans" w:eastAsia="Times New Roman" w:hAnsi="Open Sans" w:cs="Open Sans"/>
          <w:color w:val="222222"/>
          <w:lang w:eastAsia="en-GB"/>
        </w:rPr>
      </w:pPr>
      <w:r w:rsidRPr="00BE7088">
        <w:rPr>
          <w:rFonts w:ascii="Open Sans" w:eastAsia="Times New Roman" w:hAnsi="Open Sans" w:cs="Open Sans"/>
          <w:color w:val="222222"/>
          <w:lang w:eastAsia="en-GB"/>
        </w:rPr>
        <w:t xml:space="preserve">The school is in </w:t>
      </w:r>
      <w:proofErr w:type="spellStart"/>
      <w:r w:rsidRPr="00BE7088">
        <w:rPr>
          <w:rFonts w:ascii="Open Sans" w:eastAsia="Times New Roman" w:hAnsi="Open Sans" w:cs="Open Sans"/>
          <w:color w:val="222222"/>
          <w:lang w:eastAsia="en-GB"/>
        </w:rPr>
        <w:t>Choma</w:t>
      </w:r>
      <w:proofErr w:type="spellEnd"/>
      <w:r w:rsidRPr="00BE7088">
        <w:rPr>
          <w:rFonts w:ascii="Open Sans" w:eastAsia="Times New Roman" w:hAnsi="Open Sans" w:cs="Open Sans"/>
          <w:color w:val="222222"/>
          <w:lang w:eastAsia="en-GB"/>
        </w:rPr>
        <w:t xml:space="preserve">, which is a market town and capital of the Southern Province of Zambia, lying on the main road and railway from Lusaka to Livingstone. The population of </w:t>
      </w:r>
      <w:proofErr w:type="spellStart"/>
      <w:r w:rsidRPr="00BE7088">
        <w:rPr>
          <w:rFonts w:ascii="Open Sans" w:eastAsia="Times New Roman" w:hAnsi="Open Sans" w:cs="Open Sans"/>
          <w:color w:val="222222"/>
          <w:lang w:eastAsia="en-GB"/>
        </w:rPr>
        <w:t>Choma</w:t>
      </w:r>
      <w:proofErr w:type="spellEnd"/>
      <w:r w:rsidRPr="00BE7088">
        <w:rPr>
          <w:rFonts w:ascii="Open Sans" w:eastAsia="Times New Roman" w:hAnsi="Open Sans" w:cs="Open Sans"/>
          <w:color w:val="222222"/>
          <w:lang w:eastAsia="en-GB"/>
        </w:rPr>
        <w:t xml:space="preserve"> is said to be about 247,860 people and it serves as the commercial hub for the central region of the province. The </w:t>
      </w:r>
      <w:proofErr w:type="spellStart"/>
      <w:r w:rsidRPr="00BE7088">
        <w:rPr>
          <w:rFonts w:ascii="Open Sans" w:eastAsia="Times New Roman" w:hAnsi="Open Sans" w:cs="Open Sans"/>
          <w:color w:val="222222"/>
          <w:lang w:eastAsia="en-GB"/>
        </w:rPr>
        <w:t>Nkanga</w:t>
      </w:r>
      <w:proofErr w:type="spellEnd"/>
      <w:r w:rsidRPr="00BE7088">
        <w:rPr>
          <w:rFonts w:ascii="Open Sans" w:eastAsia="Times New Roman" w:hAnsi="Open Sans" w:cs="Open Sans"/>
          <w:color w:val="222222"/>
          <w:lang w:eastAsia="en-GB"/>
        </w:rPr>
        <w:t xml:space="preserve"> River Conservation Area lies nearby.</w:t>
      </w:r>
    </w:p>
    <w:p w:rsidR="00BE7088" w:rsidRPr="00BE7088" w:rsidRDefault="00BE7088" w:rsidP="00BE7088">
      <w:pPr>
        <w:spacing w:before="360" w:after="240" w:line="240" w:lineRule="auto"/>
        <w:rPr>
          <w:rFonts w:ascii="Open Sans" w:eastAsia="Times New Roman" w:hAnsi="Open Sans" w:cs="Open Sans"/>
          <w:color w:val="222222"/>
          <w:lang w:eastAsia="en-GB"/>
        </w:rPr>
      </w:pPr>
      <w:proofErr w:type="spellStart"/>
      <w:r w:rsidRPr="00BE7088">
        <w:rPr>
          <w:rFonts w:ascii="Open Sans" w:eastAsia="Times New Roman" w:hAnsi="Open Sans" w:cs="Open Sans"/>
          <w:color w:val="222222"/>
          <w:lang w:eastAsia="en-GB"/>
        </w:rPr>
        <w:t>Choma</w:t>
      </w:r>
      <w:proofErr w:type="spellEnd"/>
      <w:r w:rsidRPr="00BE7088">
        <w:rPr>
          <w:rFonts w:ascii="Open Sans" w:eastAsia="Times New Roman" w:hAnsi="Open Sans" w:cs="Open Sans"/>
          <w:color w:val="222222"/>
          <w:lang w:eastAsia="en-GB"/>
        </w:rPr>
        <w:t xml:space="preserve"> is also the headquarters of a district of the same name. Most of the district lies at 1400 metres above sea level.</w:t>
      </w:r>
    </w:p>
    <w:p w:rsidR="001923FF" w:rsidRPr="001923FF" w:rsidRDefault="001923FF" w:rsidP="001923FF">
      <w:pPr>
        <w:pStyle w:val="NoSpacing"/>
        <w:rPr>
          <w:rFonts w:ascii="Open Sans" w:hAnsi="Open Sans" w:cs="Open Sans"/>
        </w:rPr>
      </w:pPr>
    </w:p>
    <w:p w:rsidR="004147D2" w:rsidRDefault="004147D2" w:rsidP="00C95E8E">
      <w:pPr>
        <w:spacing w:after="0"/>
        <w:rPr>
          <w:rFonts w:ascii="Open Sans" w:hAnsi="Open Sans" w:cs="Open Sans"/>
        </w:rPr>
      </w:pPr>
      <w:bookmarkStart w:id="0" w:name="_GoBack"/>
      <w:bookmarkEnd w:id="0"/>
    </w:p>
    <w:p w:rsidR="007A0033" w:rsidRDefault="007A0033" w:rsidP="007A0033">
      <w:pPr>
        <w:spacing w:after="0"/>
        <w:rPr>
          <w:rFonts w:ascii="Open Sans" w:hAnsi="Open Sans" w:cs="Open Sans"/>
          <w:sz w:val="18"/>
          <w:szCs w:val="18"/>
        </w:rPr>
      </w:pPr>
    </w:p>
    <w:p w:rsidR="007A0033" w:rsidRPr="007A0033" w:rsidRDefault="007A0033" w:rsidP="007A0033">
      <w:pPr>
        <w:spacing w:after="0"/>
        <w:rPr>
          <w:rFonts w:ascii="Open Sans" w:hAnsi="Open Sans" w:cs="Open Sans"/>
        </w:rPr>
      </w:pPr>
      <w:r w:rsidRPr="007A0033">
        <w:rPr>
          <w:rFonts w:ascii="Open Sans" w:hAnsi="Open Sans" w:cs="Open Sans"/>
        </w:rPr>
        <w:t>ENDS - Editors notes follow…</w:t>
      </w:r>
    </w:p>
    <w:p w:rsidR="009658E4" w:rsidRDefault="009658E4" w:rsidP="00C95E8E">
      <w:pPr>
        <w:spacing w:after="0"/>
        <w:rPr>
          <w:rFonts w:ascii="Open Sans" w:hAnsi="Open Sans" w:cs="Open Sans"/>
        </w:rPr>
      </w:pPr>
    </w:p>
    <w:p w:rsidR="00367DDF" w:rsidRPr="0010767F" w:rsidRDefault="00367DDF" w:rsidP="0010767F">
      <w:pPr>
        <w:rPr>
          <w:rFonts w:ascii="Open Sans" w:hAnsi="Open Sans" w:cs="Open Sans"/>
          <w:b/>
          <w:sz w:val="24"/>
          <w:szCs w:val="24"/>
        </w:rPr>
      </w:pPr>
      <w:r w:rsidRPr="00367DDF">
        <w:rPr>
          <w:rFonts w:ascii="Open Sans" w:hAnsi="Open Sans" w:cs="Open Sans"/>
          <w:b/>
          <w:sz w:val="24"/>
          <w:szCs w:val="24"/>
        </w:rPr>
        <w:t>Editors notes:</w:t>
      </w:r>
    </w:p>
    <w:p w:rsidR="004A1B9C" w:rsidRPr="007A0033" w:rsidRDefault="004A1B9C" w:rsidP="0010767F">
      <w:pPr>
        <w:spacing w:line="240" w:lineRule="auto"/>
        <w:rPr>
          <w:rFonts w:ascii="Open Sans" w:hAnsi="Open Sans" w:cs="Open Sans"/>
          <w:b/>
        </w:rPr>
      </w:pPr>
      <w:r w:rsidRPr="007A0033">
        <w:rPr>
          <w:rFonts w:ascii="Open Sans" w:hAnsi="Open Sans" w:cs="Open Sans"/>
          <w:b/>
        </w:rPr>
        <w:lastRenderedPageBreak/>
        <w:t xml:space="preserve">Nugent </w:t>
      </w:r>
      <w:r w:rsidRPr="007A0033">
        <w:rPr>
          <w:rFonts w:ascii="Open Sans" w:hAnsi="Open Sans" w:cs="Open Sans"/>
        </w:rPr>
        <w:t xml:space="preserve">offers a diverse range of support to adults and children in Merseyside through our schools, care homes, community and social work services and social enterprise. </w:t>
      </w:r>
      <w:r w:rsidR="00367DDF" w:rsidRPr="007A0033">
        <w:rPr>
          <w:rFonts w:ascii="Open Sans" w:hAnsi="Open Sans" w:cs="Open Sans"/>
        </w:rPr>
        <w:t>We</w:t>
      </w:r>
      <w:r w:rsidRPr="007A0033">
        <w:rPr>
          <w:rFonts w:ascii="Open Sans" w:hAnsi="Open Sans" w:cs="Open Sans"/>
        </w:rPr>
        <w:t xml:space="preserve"> work at the heart of some of the most vulnerable and disadv</w:t>
      </w:r>
      <w:r w:rsidR="00367DDF" w:rsidRPr="007A0033">
        <w:rPr>
          <w:rFonts w:ascii="Open Sans" w:hAnsi="Open Sans" w:cs="Open Sans"/>
        </w:rPr>
        <w:t xml:space="preserve">antaged communities. We strive also </w:t>
      </w:r>
      <w:r w:rsidRPr="007A0033">
        <w:rPr>
          <w:rFonts w:ascii="Open Sans" w:hAnsi="Open Sans" w:cs="Open Sans"/>
        </w:rPr>
        <w:t xml:space="preserve">to generate interest, awareness and an understanding of the issues they face and the impact of this on our wider communities. </w:t>
      </w:r>
    </w:p>
    <w:p w:rsidR="00367DDF" w:rsidRPr="007A0033" w:rsidRDefault="00367DDF" w:rsidP="0010767F">
      <w:pPr>
        <w:spacing w:line="240" w:lineRule="auto"/>
        <w:rPr>
          <w:rFonts w:ascii="Open Sans" w:hAnsi="Open Sans" w:cs="Open Sans"/>
        </w:rPr>
      </w:pPr>
      <w:r w:rsidRPr="007A0033">
        <w:rPr>
          <w:rFonts w:ascii="Open Sans" w:hAnsi="Open Sans" w:cs="Open Sans"/>
        </w:rPr>
        <w:t>We support</w:t>
      </w:r>
      <w:r w:rsidR="004A1B9C" w:rsidRPr="007A0033">
        <w:rPr>
          <w:rFonts w:ascii="Open Sans" w:hAnsi="Open Sans" w:cs="Open Sans"/>
        </w:rPr>
        <w:t xml:space="preserve"> on average 6,000 people each year. We are a major employer in the area, employing 650 staff and supporting 350 volunteers</w:t>
      </w:r>
      <w:r w:rsidRPr="007A0033">
        <w:rPr>
          <w:rFonts w:ascii="Open Sans" w:hAnsi="Open Sans" w:cs="Open Sans"/>
        </w:rPr>
        <w:t xml:space="preserve"> and we</w:t>
      </w:r>
      <w:r w:rsidR="004A1B9C" w:rsidRPr="007A0033">
        <w:rPr>
          <w:rFonts w:ascii="Open Sans" w:hAnsi="Open Sans" w:cs="Open Sans"/>
        </w:rPr>
        <w:t xml:space="preserve"> advocate on issues of justice and fairness.</w:t>
      </w:r>
    </w:p>
    <w:p w:rsidR="00581B73" w:rsidRPr="007A0033" w:rsidRDefault="00581B73" w:rsidP="0010767F">
      <w:pPr>
        <w:spacing w:line="240" w:lineRule="auto"/>
        <w:rPr>
          <w:rFonts w:ascii="Open Sans" w:hAnsi="Open Sans" w:cs="Open Sans"/>
          <w:b/>
        </w:rPr>
      </w:pPr>
      <w:r w:rsidRPr="007A0033">
        <w:rPr>
          <w:rFonts w:ascii="Open Sans" w:hAnsi="Open Sans" w:cs="Open Sans"/>
          <w:b/>
        </w:rPr>
        <w:t>We aim to:</w:t>
      </w:r>
    </w:p>
    <w:p w:rsidR="00581B73" w:rsidRPr="007A0033" w:rsidRDefault="00581B73" w:rsidP="0010767F">
      <w:pPr>
        <w:pStyle w:val="ListParagraph"/>
        <w:numPr>
          <w:ilvl w:val="0"/>
          <w:numId w:val="7"/>
        </w:numPr>
        <w:rPr>
          <w:rFonts w:ascii="Open Sans" w:hAnsi="Open Sans" w:cs="Open Sans"/>
        </w:rPr>
      </w:pPr>
      <w:r w:rsidRPr="007A0033">
        <w:rPr>
          <w:rFonts w:ascii="Open Sans" w:hAnsi="Open Sans" w:cs="Open Sans"/>
        </w:rPr>
        <w:t>Care, educate, protect and inspire those in need. </w:t>
      </w:r>
    </w:p>
    <w:p w:rsidR="00581B73" w:rsidRPr="007A0033" w:rsidRDefault="00581B73" w:rsidP="0010767F">
      <w:pPr>
        <w:pStyle w:val="ListParagraph"/>
        <w:numPr>
          <w:ilvl w:val="0"/>
          <w:numId w:val="7"/>
        </w:numPr>
        <w:rPr>
          <w:rFonts w:ascii="Open Sans" w:hAnsi="Open Sans" w:cs="Open Sans"/>
        </w:rPr>
      </w:pPr>
      <w:r w:rsidRPr="007A0033">
        <w:rPr>
          <w:rFonts w:ascii="Open Sans" w:hAnsi="Open Sans" w:cs="Open Sans"/>
        </w:rPr>
        <w:t>Be an employer of choice.</w:t>
      </w:r>
    </w:p>
    <w:p w:rsidR="00FF6BAF" w:rsidRPr="007A0033" w:rsidRDefault="00581B73" w:rsidP="0010767F">
      <w:pPr>
        <w:pStyle w:val="ListParagraph"/>
        <w:numPr>
          <w:ilvl w:val="0"/>
          <w:numId w:val="7"/>
        </w:numPr>
        <w:rPr>
          <w:rFonts w:ascii="Open Sans" w:hAnsi="Open Sans" w:cs="Open Sans"/>
        </w:rPr>
      </w:pPr>
      <w:r w:rsidRPr="007A0033">
        <w:rPr>
          <w:rFonts w:ascii="Open Sans" w:hAnsi="Open Sans" w:cs="Open Sans"/>
        </w:rPr>
        <w:t>Be an advocate: A voice for the voiceless.</w:t>
      </w:r>
    </w:p>
    <w:p w:rsidR="0010767F" w:rsidRPr="007A0033" w:rsidRDefault="0010767F" w:rsidP="0010767F">
      <w:pPr>
        <w:pStyle w:val="ListParagraph"/>
        <w:rPr>
          <w:rFonts w:ascii="Open Sans" w:hAnsi="Open Sans" w:cs="Open Sans"/>
        </w:rPr>
      </w:pPr>
    </w:p>
    <w:p w:rsidR="007D1D37" w:rsidRDefault="00367DDF" w:rsidP="0010767F">
      <w:pPr>
        <w:spacing w:line="240" w:lineRule="auto"/>
        <w:rPr>
          <w:rFonts w:ascii="Open Sans" w:hAnsi="Open Sans" w:cs="Open Sans"/>
        </w:rPr>
      </w:pPr>
      <w:r w:rsidRPr="007A0033">
        <w:rPr>
          <w:rFonts w:ascii="Open Sans" w:hAnsi="Open Sans" w:cs="Open Sans"/>
        </w:rPr>
        <w:t xml:space="preserve">The origins of Nugent date back to the 1800’s and the pioneering work of Father James Nugent (1822-1905) in relation to child welfare, relief from poverty and social reform. His work continues through Nugent and we are the social welfare arm of the Catholic Archdiocese of Liverpool. </w:t>
      </w:r>
    </w:p>
    <w:p w:rsidR="00CE1251" w:rsidRPr="007A0033" w:rsidRDefault="00CE1251" w:rsidP="0010767F">
      <w:pPr>
        <w:spacing w:line="240" w:lineRule="auto"/>
        <w:rPr>
          <w:rFonts w:ascii="Open Sans" w:hAnsi="Open Sans" w:cs="Open Sans"/>
        </w:rPr>
      </w:pPr>
      <w:r>
        <w:rPr>
          <w:rFonts w:ascii="Open Sans" w:hAnsi="Open Sans" w:cs="Open Sans"/>
        </w:rPr>
        <w:t xml:space="preserve">More information about our work and our services can be found at </w:t>
      </w:r>
      <w:hyperlink r:id="rId8" w:history="1">
        <w:r w:rsidRPr="00CE1251">
          <w:rPr>
            <w:rStyle w:val="Hyperlink"/>
            <w:rFonts w:ascii="Open Sans" w:hAnsi="Open Sans" w:cs="Open Sans"/>
          </w:rPr>
          <w:t>wearenugent.org</w:t>
        </w:r>
      </w:hyperlink>
    </w:p>
    <w:p w:rsidR="0010767F" w:rsidRPr="007A0033" w:rsidRDefault="0010767F" w:rsidP="0010767F">
      <w:pPr>
        <w:spacing w:line="240" w:lineRule="auto"/>
        <w:rPr>
          <w:rFonts w:ascii="Open Sans" w:hAnsi="Open Sans" w:cs="Open Sans"/>
        </w:rPr>
      </w:pPr>
    </w:p>
    <w:p w:rsidR="0010767F" w:rsidRPr="00367DDF" w:rsidRDefault="0010767F" w:rsidP="00367DDF">
      <w:pPr>
        <w:rPr>
          <w:rFonts w:ascii="Open Sans" w:hAnsi="Open Sans" w:cs="Open Sans"/>
          <w:sz w:val="20"/>
          <w:szCs w:val="20"/>
        </w:rPr>
      </w:pPr>
    </w:p>
    <w:sectPr w:rsidR="0010767F" w:rsidRPr="00367DDF" w:rsidSect="003E1703">
      <w:headerReference w:type="even" r:id="rId9"/>
      <w:headerReference w:type="default" r:id="rId10"/>
      <w:footerReference w:type="even" r:id="rId11"/>
      <w:footerReference w:type="default" r:id="rId12"/>
      <w:headerReference w:type="first" r:id="rId13"/>
      <w:footerReference w:type="first" r:id="rId14"/>
      <w:pgSz w:w="11906" w:h="16838"/>
      <w:pgMar w:top="1843" w:right="1440" w:bottom="1985" w:left="1440" w:header="708"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7B9" w:rsidRDefault="001F37B9" w:rsidP="00C53F68">
      <w:pPr>
        <w:spacing w:after="0" w:line="240" w:lineRule="auto"/>
      </w:pPr>
      <w:r>
        <w:separator/>
      </w:r>
    </w:p>
  </w:endnote>
  <w:endnote w:type="continuationSeparator" w:id="0">
    <w:p w:rsidR="001F37B9" w:rsidRDefault="001F37B9" w:rsidP="00C53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66" w:rsidRDefault="004D68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3E" w:rsidRPr="003E1703" w:rsidRDefault="003E1703" w:rsidP="00F9363E">
    <w:pPr>
      <w:spacing w:after="0"/>
      <w:rPr>
        <w:bCs/>
        <w:sz w:val="32"/>
        <w:szCs w:val="32"/>
      </w:rPr>
    </w:pPr>
    <w:r>
      <w:rPr>
        <w:b/>
        <w:noProof/>
        <w:sz w:val="32"/>
        <w:szCs w:val="32"/>
        <w:lang w:eastAsia="en-GB"/>
      </w:rPr>
      <mc:AlternateContent>
        <mc:Choice Requires="wps">
          <w:drawing>
            <wp:anchor distT="0" distB="0" distL="114300" distR="114300" simplePos="0" relativeHeight="251661312" behindDoc="0" locked="0" layoutInCell="1" allowOverlap="1" wp14:anchorId="0B8AA01E" wp14:editId="602D5106">
              <wp:simplePos x="0" y="0"/>
              <wp:positionH relativeFrom="margin">
                <wp:posOffset>0</wp:posOffset>
              </wp:positionH>
              <wp:positionV relativeFrom="paragraph">
                <wp:posOffset>-74133</wp:posOffset>
              </wp:positionV>
              <wp:extent cx="5656521" cy="0"/>
              <wp:effectExtent l="0" t="0" r="20955" b="19050"/>
              <wp:wrapNone/>
              <wp:docPr id="19" name="Straight Connector 19"/>
              <wp:cNvGraphicFramePr/>
              <a:graphic xmlns:a="http://schemas.openxmlformats.org/drawingml/2006/main">
                <a:graphicData uri="http://schemas.microsoft.com/office/word/2010/wordprocessingShape">
                  <wps:wsp>
                    <wps:cNvCnPr/>
                    <wps:spPr>
                      <a:xfrm>
                        <a:off x="0" y="0"/>
                        <a:ext cx="5656521" cy="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302225B" id="Straight Connector 19" o:spid="_x0000_s1026" style="position:absolute;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5.85pt" to="445.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" strokecolor="#bfbfbf [2412]" strokeweight="1.5pt">
              <w10:wrap anchorx="margin"/>
            </v:line>
          </w:pict>
        </mc:Fallback>
      </mc:AlternateContent>
    </w:r>
    <w:r w:rsidR="00F9363E" w:rsidRPr="003E1703">
      <w:rPr>
        <w:bCs/>
        <w:sz w:val="32"/>
        <w:szCs w:val="32"/>
      </w:rPr>
      <w:t>www.</w:t>
    </w:r>
    <w:r w:rsidR="00895BF4" w:rsidRPr="003E1703">
      <w:rPr>
        <w:bCs/>
        <w:sz w:val="32"/>
        <w:szCs w:val="32"/>
      </w:rPr>
      <w:t>wearenugent</w:t>
    </w:r>
    <w:r w:rsidR="00F9363E" w:rsidRPr="003E1703">
      <w:rPr>
        <w:bCs/>
        <w:sz w:val="32"/>
        <w:szCs w:val="32"/>
      </w:rPr>
      <w:t>.org</w:t>
    </w:r>
  </w:p>
  <w:p w:rsidR="008D1321" w:rsidRPr="00AD5FAB" w:rsidRDefault="008D1321" w:rsidP="008D1321">
    <w:pPr>
      <w:spacing w:after="0"/>
      <w:rPr>
        <w:rFonts w:ascii="Calibri" w:hAnsi="Calibri" w:cs="Calibri"/>
      </w:rPr>
    </w:pPr>
    <w:r w:rsidRPr="00AD5FAB">
      <w:rPr>
        <w:rFonts w:ascii="Calibri" w:hAnsi="Calibri" w:cs="Calibri"/>
      </w:rPr>
      <w:t xml:space="preserve">For further details on Nugent Care please contact: </w:t>
    </w:r>
  </w:p>
  <w:p w:rsidR="008D1321" w:rsidRPr="00AD5FAB" w:rsidRDefault="008D1321" w:rsidP="008D1321">
    <w:pPr>
      <w:spacing w:after="0"/>
      <w:rPr>
        <w:rFonts w:ascii="Calibri" w:hAnsi="Calibri" w:cs="Calibri"/>
      </w:rPr>
    </w:pPr>
    <w:r w:rsidRPr="00AD5FAB">
      <w:rPr>
        <w:rFonts w:ascii="Calibri" w:hAnsi="Calibri" w:cs="Calibri"/>
      </w:rPr>
      <w:t xml:space="preserve">Mike James, Marketing and Communications Manager </w:t>
    </w:r>
  </w:p>
  <w:p w:rsidR="008D1321" w:rsidRPr="003E1703" w:rsidRDefault="008D1321" w:rsidP="00107E8B">
    <w:pPr>
      <w:spacing w:after="0"/>
      <w:rPr>
        <w:rFonts w:ascii="Calibri" w:eastAsia="Times New Roman" w:hAnsi="Calibri" w:cs="Calibri"/>
      </w:rPr>
    </w:pPr>
    <w:r w:rsidRPr="00AD5FAB">
      <w:rPr>
        <w:rFonts w:ascii="Calibri" w:hAnsi="Calibri" w:cs="Calibri"/>
      </w:rPr>
      <w:t>Phone 0151 261 2034/</w:t>
    </w:r>
    <w:r w:rsidRPr="00AD5FAB">
      <w:rPr>
        <w:rFonts w:ascii="Calibri" w:eastAsia="Times New Roman" w:hAnsi="Calibri" w:cs="Calibri"/>
      </w:rPr>
      <w:t>0758 119 4648</w:t>
    </w:r>
    <w:r w:rsidR="003E1703">
      <w:rPr>
        <w:rFonts w:ascii="Calibri" w:eastAsia="Times New Roman" w:hAnsi="Calibri" w:cs="Calibri"/>
      </w:rPr>
      <w:t xml:space="preserve">      </w:t>
    </w:r>
    <w:r w:rsidR="00107E8B">
      <w:rPr>
        <w:rFonts w:ascii="Calibri" w:hAnsi="Calibri" w:cs="Calibri"/>
      </w:rPr>
      <w:t>michael.james@nugentcare.org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66" w:rsidRDefault="004D6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7B9" w:rsidRDefault="001F37B9" w:rsidP="00C53F68">
      <w:pPr>
        <w:spacing w:after="0" w:line="240" w:lineRule="auto"/>
      </w:pPr>
      <w:r>
        <w:separator/>
      </w:r>
    </w:p>
  </w:footnote>
  <w:footnote w:type="continuationSeparator" w:id="0">
    <w:p w:rsidR="001F37B9" w:rsidRDefault="001F37B9" w:rsidP="00C53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66" w:rsidRDefault="004D68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F68" w:rsidRPr="003E1703" w:rsidRDefault="003E1703" w:rsidP="00107E8B">
    <w:pPr>
      <w:spacing w:after="0"/>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624840</wp:posOffset>
              </wp:positionV>
              <wp:extent cx="5656521" cy="0"/>
              <wp:effectExtent l="0" t="0" r="20955" b="19050"/>
              <wp:wrapNone/>
              <wp:docPr id="18" name="Straight Connector 18"/>
              <wp:cNvGraphicFramePr/>
              <a:graphic xmlns:a="http://schemas.openxmlformats.org/drawingml/2006/main">
                <a:graphicData uri="http://schemas.microsoft.com/office/word/2010/wordprocessingShape">
                  <wps:wsp>
                    <wps:cNvCnPr/>
                    <wps:spPr>
                      <a:xfrm>
                        <a:off x="0" y="0"/>
                        <a:ext cx="5656521" cy="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C6A7B7E" id="Straight Connector 18"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9.2pt" to="445.4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" strokecolor="#bfbfbf [2412]" strokeweight="1.5pt"/>
          </w:pict>
        </mc:Fallback>
      </mc:AlternateContent>
    </w:r>
    <w:r w:rsidR="00895BF4">
      <w:rPr>
        <w:b/>
        <w:noProof/>
        <w:sz w:val="32"/>
        <w:szCs w:val="32"/>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-373380</wp:posOffset>
          </wp:positionV>
          <wp:extent cx="2559050" cy="952500"/>
          <wp:effectExtent l="0" t="0" r="0" b="0"/>
          <wp:wrapThrough wrapText="bothSides">
            <wp:wrapPolygon edited="0">
              <wp:start x="0" y="0"/>
              <wp:lineTo x="0" y="21168"/>
              <wp:lineTo x="21386" y="21168"/>
              <wp:lineTo x="21386"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white-smaller box.jpg"/>
                  <pic:cNvPicPr/>
                </pic:nvPicPr>
                <pic:blipFill>
                  <a:blip r:embed="rId1">
                    <a:extLst>
                      <a:ext uri="{28A0092B-C50C-407E-A947-70E740481C1C}">
                        <a14:useLocalDpi xmlns:a14="http://schemas.microsoft.com/office/drawing/2010/main" val="0"/>
                      </a:ext>
                    </a:extLst>
                  </a:blip>
                  <a:stretch>
                    <a:fillRect/>
                  </a:stretch>
                </pic:blipFill>
                <pic:spPr>
                  <a:xfrm>
                    <a:off x="0" y="0"/>
                    <a:ext cx="2559050" cy="952500"/>
                  </a:xfrm>
                  <a:prstGeom prst="rect">
                    <a:avLst/>
                  </a:prstGeom>
                </pic:spPr>
              </pic:pic>
            </a:graphicData>
          </a:graphic>
          <wp14:sizeRelH relativeFrom="page">
            <wp14:pctWidth>0</wp14:pctWidth>
          </wp14:sizeRelH>
          <wp14:sizeRelV relativeFrom="page">
            <wp14:pctHeight>0</wp14:pctHeight>
          </wp14:sizeRelV>
        </wp:anchor>
      </w:drawing>
    </w:r>
    <w:r w:rsidR="008D1321" w:rsidRPr="00396749">
      <w:rPr>
        <w:rFonts w:ascii="Open Sans" w:hAnsi="Open Sans" w:cs="Open Sans"/>
        <w:b/>
        <w:sz w:val="32"/>
        <w:szCs w:val="32"/>
      </w:rPr>
      <w:t xml:space="preserve">Press release </w:t>
    </w:r>
    <w:r w:rsidR="004D6866">
      <w:rPr>
        <w:rFonts w:ascii="Open Sans" w:hAnsi="Open Sans" w:cs="Open Sans"/>
        <w:b/>
        <w:sz w:val="32"/>
        <w:szCs w:val="32"/>
      </w:rPr>
      <w:t>24</w:t>
    </w:r>
    <w:r w:rsidR="001923FF">
      <w:rPr>
        <w:rFonts w:ascii="Open Sans" w:hAnsi="Open Sans" w:cs="Open Sans"/>
        <w:b/>
        <w:sz w:val="32"/>
        <w:szCs w:val="32"/>
      </w:rPr>
      <w:t>/02/2017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66" w:rsidRDefault="004D68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1D28"/>
    <w:multiLevelType w:val="multilevel"/>
    <w:tmpl w:val="9156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545EC2"/>
    <w:multiLevelType w:val="hybridMultilevel"/>
    <w:tmpl w:val="2856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A46C00"/>
    <w:multiLevelType w:val="hybridMultilevel"/>
    <w:tmpl w:val="86B6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49226E"/>
    <w:multiLevelType w:val="hybridMultilevel"/>
    <w:tmpl w:val="B532EEDC"/>
    <w:lvl w:ilvl="0" w:tplc="1DBCFC9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1E573F4"/>
    <w:multiLevelType w:val="hybridMultilevel"/>
    <w:tmpl w:val="6702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161FBE"/>
    <w:multiLevelType w:val="hybridMultilevel"/>
    <w:tmpl w:val="DD12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170F73"/>
    <w:multiLevelType w:val="hybridMultilevel"/>
    <w:tmpl w:val="C51E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5B5598"/>
    <w:multiLevelType w:val="hybridMultilevel"/>
    <w:tmpl w:val="03566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504814"/>
    <w:multiLevelType w:val="hybridMultilevel"/>
    <w:tmpl w:val="BEEC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77"/>
    <w:rsid w:val="000139D6"/>
    <w:rsid w:val="000304E9"/>
    <w:rsid w:val="000427D1"/>
    <w:rsid w:val="000E22A8"/>
    <w:rsid w:val="000F5912"/>
    <w:rsid w:val="0010767F"/>
    <w:rsid w:val="00107E8B"/>
    <w:rsid w:val="00141960"/>
    <w:rsid w:val="001578BA"/>
    <w:rsid w:val="00184E7E"/>
    <w:rsid w:val="001923FF"/>
    <w:rsid w:val="001A5599"/>
    <w:rsid w:val="001C1349"/>
    <w:rsid w:val="001F37B9"/>
    <w:rsid w:val="0020705A"/>
    <w:rsid w:val="00235249"/>
    <w:rsid w:val="002377B1"/>
    <w:rsid w:val="0028303E"/>
    <w:rsid w:val="00283D64"/>
    <w:rsid w:val="002D194C"/>
    <w:rsid w:val="002D30E8"/>
    <w:rsid w:val="002F1AEC"/>
    <w:rsid w:val="002F70C1"/>
    <w:rsid w:val="00301487"/>
    <w:rsid w:val="00306E50"/>
    <w:rsid w:val="00365085"/>
    <w:rsid w:val="00367DDF"/>
    <w:rsid w:val="0037054D"/>
    <w:rsid w:val="00396749"/>
    <w:rsid w:val="003D0D30"/>
    <w:rsid w:val="003D1927"/>
    <w:rsid w:val="003E1703"/>
    <w:rsid w:val="004147D2"/>
    <w:rsid w:val="004A1B9C"/>
    <w:rsid w:val="004D03EB"/>
    <w:rsid w:val="004D6866"/>
    <w:rsid w:val="005510E6"/>
    <w:rsid w:val="00581B73"/>
    <w:rsid w:val="00582F99"/>
    <w:rsid w:val="005A738A"/>
    <w:rsid w:val="005D034D"/>
    <w:rsid w:val="005E63CE"/>
    <w:rsid w:val="005F71D9"/>
    <w:rsid w:val="006175BA"/>
    <w:rsid w:val="00636989"/>
    <w:rsid w:val="006650AA"/>
    <w:rsid w:val="00690BAB"/>
    <w:rsid w:val="0069601B"/>
    <w:rsid w:val="006C264D"/>
    <w:rsid w:val="006C449C"/>
    <w:rsid w:val="006C4E50"/>
    <w:rsid w:val="006E022A"/>
    <w:rsid w:val="007015C1"/>
    <w:rsid w:val="00714CB4"/>
    <w:rsid w:val="007804F8"/>
    <w:rsid w:val="007A0033"/>
    <w:rsid w:val="007B702A"/>
    <w:rsid w:val="007D1D37"/>
    <w:rsid w:val="007D3923"/>
    <w:rsid w:val="007E72E6"/>
    <w:rsid w:val="00846BBD"/>
    <w:rsid w:val="00846DD2"/>
    <w:rsid w:val="008820C9"/>
    <w:rsid w:val="00891654"/>
    <w:rsid w:val="00895BF4"/>
    <w:rsid w:val="008C3437"/>
    <w:rsid w:val="008C6991"/>
    <w:rsid w:val="008C6A29"/>
    <w:rsid w:val="008D1321"/>
    <w:rsid w:val="008D4933"/>
    <w:rsid w:val="008F6349"/>
    <w:rsid w:val="009236A2"/>
    <w:rsid w:val="009658E4"/>
    <w:rsid w:val="00995DC4"/>
    <w:rsid w:val="009D5539"/>
    <w:rsid w:val="00A2367C"/>
    <w:rsid w:val="00A23D23"/>
    <w:rsid w:val="00A402A0"/>
    <w:rsid w:val="00A468A7"/>
    <w:rsid w:val="00A5288D"/>
    <w:rsid w:val="00A60C79"/>
    <w:rsid w:val="00A80AA4"/>
    <w:rsid w:val="00AA303F"/>
    <w:rsid w:val="00AD5FAB"/>
    <w:rsid w:val="00B158F7"/>
    <w:rsid w:val="00B4739D"/>
    <w:rsid w:val="00B915B8"/>
    <w:rsid w:val="00BB1545"/>
    <w:rsid w:val="00BC2503"/>
    <w:rsid w:val="00BE7088"/>
    <w:rsid w:val="00BF4177"/>
    <w:rsid w:val="00C53F68"/>
    <w:rsid w:val="00C57696"/>
    <w:rsid w:val="00C95E8E"/>
    <w:rsid w:val="00CA7DB5"/>
    <w:rsid w:val="00CC217B"/>
    <w:rsid w:val="00CE1251"/>
    <w:rsid w:val="00D01484"/>
    <w:rsid w:val="00D07BB4"/>
    <w:rsid w:val="00D109A1"/>
    <w:rsid w:val="00DB3BFF"/>
    <w:rsid w:val="00DD6784"/>
    <w:rsid w:val="00E74383"/>
    <w:rsid w:val="00E77D70"/>
    <w:rsid w:val="00E85860"/>
    <w:rsid w:val="00E86E86"/>
    <w:rsid w:val="00EA6C0F"/>
    <w:rsid w:val="00EE04F5"/>
    <w:rsid w:val="00F32AD9"/>
    <w:rsid w:val="00F34367"/>
    <w:rsid w:val="00F3477D"/>
    <w:rsid w:val="00F5019D"/>
    <w:rsid w:val="00F51E3C"/>
    <w:rsid w:val="00F74644"/>
    <w:rsid w:val="00F9363E"/>
    <w:rsid w:val="00FA1BAB"/>
    <w:rsid w:val="00FA7F39"/>
    <w:rsid w:val="00FB7621"/>
    <w:rsid w:val="00FD042D"/>
    <w:rsid w:val="00FF6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A1B9C"/>
    <w:pPr>
      <w:keepNext/>
      <w:spacing w:after="0" w:line="240" w:lineRule="auto"/>
      <w:outlineLvl w:val="1"/>
    </w:pPr>
    <w:rPr>
      <w:rFonts w:ascii="Arial" w:eastAsia="Times New Roman" w:hAnsi="Arial" w:cs="Arial"/>
      <w:b/>
      <w:bCs/>
      <w:szCs w:val="24"/>
    </w:rPr>
  </w:style>
  <w:style w:type="paragraph" w:styleId="Heading3">
    <w:name w:val="heading 3"/>
    <w:basedOn w:val="Normal"/>
    <w:next w:val="Normal"/>
    <w:link w:val="Heading3Char"/>
    <w:uiPriority w:val="9"/>
    <w:semiHidden/>
    <w:unhideWhenUsed/>
    <w:qFormat/>
    <w:rsid w:val="00D014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0148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F68"/>
  </w:style>
  <w:style w:type="paragraph" w:styleId="Footer">
    <w:name w:val="footer"/>
    <w:basedOn w:val="Normal"/>
    <w:link w:val="FooterChar"/>
    <w:uiPriority w:val="99"/>
    <w:unhideWhenUsed/>
    <w:rsid w:val="00C53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F68"/>
  </w:style>
  <w:style w:type="paragraph" w:styleId="BalloonText">
    <w:name w:val="Balloon Text"/>
    <w:basedOn w:val="Normal"/>
    <w:link w:val="BalloonTextChar"/>
    <w:uiPriority w:val="99"/>
    <w:semiHidden/>
    <w:unhideWhenUsed/>
    <w:rsid w:val="00C53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F68"/>
    <w:rPr>
      <w:rFonts w:ascii="Tahoma" w:hAnsi="Tahoma" w:cs="Tahoma"/>
      <w:sz w:val="16"/>
      <w:szCs w:val="16"/>
    </w:rPr>
  </w:style>
  <w:style w:type="character" w:styleId="Hyperlink">
    <w:name w:val="Hyperlink"/>
    <w:basedOn w:val="DefaultParagraphFont"/>
    <w:uiPriority w:val="99"/>
    <w:unhideWhenUsed/>
    <w:rsid w:val="007D1D37"/>
    <w:rPr>
      <w:color w:val="0000FF" w:themeColor="hyperlink"/>
      <w:u w:val="single"/>
    </w:rPr>
  </w:style>
  <w:style w:type="paragraph" w:styleId="ListParagraph">
    <w:name w:val="List Paragraph"/>
    <w:basedOn w:val="Normal"/>
    <w:uiPriority w:val="34"/>
    <w:qFormat/>
    <w:rsid w:val="001578BA"/>
    <w:pPr>
      <w:spacing w:after="0" w:line="240" w:lineRule="auto"/>
      <w:ind w:left="720"/>
    </w:pPr>
    <w:rPr>
      <w:rFonts w:ascii="Calibri" w:hAnsi="Calibri" w:cs="Calibri"/>
    </w:rPr>
  </w:style>
  <w:style w:type="paragraph" w:styleId="NormalWeb">
    <w:name w:val="Normal (Web)"/>
    <w:basedOn w:val="Normal"/>
    <w:uiPriority w:val="99"/>
    <w:unhideWhenUsed/>
    <w:rsid w:val="006960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4383"/>
    <w:pPr>
      <w:spacing w:after="0" w:line="240" w:lineRule="auto"/>
    </w:pPr>
  </w:style>
  <w:style w:type="character" w:customStyle="1" w:styleId="Heading2Char">
    <w:name w:val="Heading 2 Char"/>
    <w:basedOn w:val="DefaultParagraphFont"/>
    <w:link w:val="Heading2"/>
    <w:rsid w:val="004A1B9C"/>
    <w:rPr>
      <w:rFonts w:ascii="Arial" w:eastAsia="Times New Roman" w:hAnsi="Arial" w:cs="Arial"/>
      <w:b/>
      <w:bCs/>
      <w:szCs w:val="24"/>
    </w:rPr>
  </w:style>
  <w:style w:type="paragraph" w:customStyle="1" w:styleId="Default">
    <w:name w:val="Default"/>
    <w:rsid w:val="004A1B9C"/>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Strong">
    <w:name w:val="Strong"/>
    <w:basedOn w:val="DefaultParagraphFont"/>
    <w:uiPriority w:val="22"/>
    <w:qFormat/>
    <w:rsid w:val="007015C1"/>
    <w:rPr>
      <w:b/>
      <w:bCs/>
    </w:rPr>
  </w:style>
  <w:style w:type="character" w:customStyle="1" w:styleId="apple-converted-space">
    <w:name w:val="apple-converted-space"/>
    <w:basedOn w:val="DefaultParagraphFont"/>
    <w:rsid w:val="007015C1"/>
  </w:style>
  <w:style w:type="character" w:customStyle="1" w:styleId="Heading3Char">
    <w:name w:val="Heading 3 Char"/>
    <w:basedOn w:val="DefaultParagraphFont"/>
    <w:link w:val="Heading3"/>
    <w:uiPriority w:val="9"/>
    <w:semiHidden/>
    <w:rsid w:val="00D0148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01484"/>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A1B9C"/>
    <w:pPr>
      <w:keepNext/>
      <w:spacing w:after="0" w:line="240" w:lineRule="auto"/>
      <w:outlineLvl w:val="1"/>
    </w:pPr>
    <w:rPr>
      <w:rFonts w:ascii="Arial" w:eastAsia="Times New Roman" w:hAnsi="Arial" w:cs="Arial"/>
      <w:b/>
      <w:bCs/>
      <w:szCs w:val="24"/>
    </w:rPr>
  </w:style>
  <w:style w:type="paragraph" w:styleId="Heading3">
    <w:name w:val="heading 3"/>
    <w:basedOn w:val="Normal"/>
    <w:next w:val="Normal"/>
    <w:link w:val="Heading3Char"/>
    <w:uiPriority w:val="9"/>
    <w:semiHidden/>
    <w:unhideWhenUsed/>
    <w:qFormat/>
    <w:rsid w:val="00D014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0148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F68"/>
  </w:style>
  <w:style w:type="paragraph" w:styleId="Footer">
    <w:name w:val="footer"/>
    <w:basedOn w:val="Normal"/>
    <w:link w:val="FooterChar"/>
    <w:uiPriority w:val="99"/>
    <w:unhideWhenUsed/>
    <w:rsid w:val="00C53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F68"/>
  </w:style>
  <w:style w:type="paragraph" w:styleId="BalloonText">
    <w:name w:val="Balloon Text"/>
    <w:basedOn w:val="Normal"/>
    <w:link w:val="BalloonTextChar"/>
    <w:uiPriority w:val="99"/>
    <w:semiHidden/>
    <w:unhideWhenUsed/>
    <w:rsid w:val="00C53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F68"/>
    <w:rPr>
      <w:rFonts w:ascii="Tahoma" w:hAnsi="Tahoma" w:cs="Tahoma"/>
      <w:sz w:val="16"/>
      <w:szCs w:val="16"/>
    </w:rPr>
  </w:style>
  <w:style w:type="character" w:styleId="Hyperlink">
    <w:name w:val="Hyperlink"/>
    <w:basedOn w:val="DefaultParagraphFont"/>
    <w:uiPriority w:val="99"/>
    <w:unhideWhenUsed/>
    <w:rsid w:val="007D1D37"/>
    <w:rPr>
      <w:color w:val="0000FF" w:themeColor="hyperlink"/>
      <w:u w:val="single"/>
    </w:rPr>
  </w:style>
  <w:style w:type="paragraph" w:styleId="ListParagraph">
    <w:name w:val="List Paragraph"/>
    <w:basedOn w:val="Normal"/>
    <w:uiPriority w:val="34"/>
    <w:qFormat/>
    <w:rsid w:val="001578BA"/>
    <w:pPr>
      <w:spacing w:after="0" w:line="240" w:lineRule="auto"/>
      <w:ind w:left="720"/>
    </w:pPr>
    <w:rPr>
      <w:rFonts w:ascii="Calibri" w:hAnsi="Calibri" w:cs="Calibri"/>
    </w:rPr>
  </w:style>
  <w:style w:type="paragraph" w:styleId="NormalWeb">
    <w:name w:val="Normal (Web)"/>
    <w:basedOn w:val="Normal"/>
    <w:uiPriority w:val="99"/>
    <w:unhideWhenUsed/>
    <w:rsid w:val="006960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4383"/>
    <w:pPr>
      <w:spacing w:after="0" w:line="240" w:lineRule="auto"/>
    </w:pPr>
  </w:style>
  <w:style w:type="character" w:customStyle="1" w:styleId="Heading2Char">
    <w:name w:val="Heading 2 Char"/>
    <w:basedOn w:val="DefaultParagraphFont"/>
    <w:link w:val="Heading2"/>
    <w:rsid w:val="004A1B9C"/>
    <w:rPr>
      <w:rFonts w:ascii="Arial" w:eastAsia="Times New Roman" w:hAnsi="Arial" w:cs="Arial"/>
      <w:b/>
      <w:bCs/>
      <w:szCs w:val="24"/>
    </w:rPr>
  </w:style>
  <w:style w:type="paragraph" w:customStyle="1" w:styleId="Default">
    <w:name w:val="Default"/>
    <w:rsid w:val="004A1B9C"/>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Strong">
    <w:name w:val="Strong"/>
    <w:basedOn w:val="DefaultParagraphFont"/>
    <w:uiPriority w:val="22"/>
    <w:qFormat/>
    <w:rsid w:val="007015C1"/>
    <w:rPr>
      <w:b/>
      <w:bCs/>
    </w:rPr>
  </w:style>
  <w:style w:type="character" w:customStyle="1" w:styleId="apple-converted-space">
    <w:name w:val="apple-converted-space"/>
    <w:basedOn w:val="DefaultParagraphFont"/>
    <w:rsid w:val="007015C1"/>
  </w:style>
  <w:style w:type="character" w:customStyle="1" w:styleId="Heading3Char">
    <w:name w:val="Heading 3 Char"/>
    <w:basedOn w:val="DefaultParagraphFont"/>
    <w:link w:val="Heading3"/>
    <w:uiPriority w:val="9"/>
    <w:semiHidden/>
    <w:rsid w:val="00D0148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0148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2746">
      <w:bodyDiv w:val="1"/>
      <w:marLeft w:val="0"/>
      <w:marRight w:val="0"/>
      <w:marTop w:val="0"/>
      <w:marBottom w:val="0"/>
      <w:divBdr>
        <w:top w:val="none" w:sz="0" w:space="0" w:color="auto"/>
        <w:left w:val="none" w:sz="0" w:space="0" w:color="auto"/>
        <w:bottom w:val="none" w:sz="0" w:space="0" w:color="auto"/>
        <w:right w:val="none" w:sz="0" w:space="0" w:color="auto"/>
      </w:divBdr>
    </w:div>
    <w:div w:id="155153588">
      <w:bodyDiv w:val="1"/>
      <w:marLeft w:val="0"/>
      <w:marRight w:val="0"/>
      <w:marTop w:val="0"/>
      <w:marBottom w:val="0"/>
      <w:divBdr>
        <w:top w:val="none" w:sz="0" w:space="0" w:color="auto"/>
        <w:left w:val="none" w:sz="0" w:space="0" w:color="auto"/>
        <w:bottom w:val="none" w:sz="0" w:space="0" w:color="auto"/>
        <w:right w:val="none" w:sz="0" w:space="0" w:color="auto"/>
      </w:divBdr>
    </w:div>
    <w:div w:id="159123484">
      <w:bodyDiv w:val="1"/>
      <w:marLeft w:val="0"/>
      <w:marRight w:val="0"/>
      <w:marTop w:val="0"/>
      <w:marBottom w:val="0"/>
      <w:divBdr>
        <w:top w:val="none" w:sz="0" w:space="0" w:color="auto"/>
        <w:left w:val="none" w:sz="0" w:space="0" w:color="auto"/>
        <w:bottom w:val="none" w:sz="0" w:space="0" w:color="auto"/>
        <w:right w:val="none" w:sz="0" w:space="0" w:color="auto"/>
      </w:divBdr>
    </w:div>
    <w:div w:id="165824750">
      <w:bodyDiv w:val="1"/>
      <w:marLeft w:val="0"/>
      <w:marRight w:val="0"/>
      <w:marTop w:val="0"/>
      <w:marBottom w:val="0"/>
      <w:divBdr>
        <w:top w:val="none" w:sz="0" w:space="0" w:color="auto"/>
        <w:left w:val="none" w:sz="0" w:space="0" w:color="auto"/>
        <w:bottom w:val="none" w:sz="0" w:space="0" w:color="auto"/>
        <w:right w:val="none" w:sz="0" w:space="0" w:color="auto"/>
      </w:divBdr>
    </w:div>
    <w:div w:id="300692262">
      <w:bodyDiv w:val="1"/>
      <w:marLeft w:val="0"/>
      <w:marRight w:val="0"/>
      <w:marTop w:val="0"/>
      <w:marBottom w:val="0"/>
      <w:divBdr>
        <w:top w:val="none" w:sz="0" w:space="0" w:color="auto"/>
        <w:left w:val="none" w:sz="0" w:space="0" w:color="auto"/>
        <w:bottom w:val="none" w:sz="0" w:space="0" w:color="auto"/>
        <w:right w:val="none" w:sz="0" w:space="0" w:color="auto"/>
      </w:divBdr>
    </w:div>
    <w:div w:id="354578673">
      <w:bodyDiv w:val="1"/>
      <w:marLeft w:val="0"/>
      <w:marRight w:val="0"/>
      <w:marTop w:val="0"/>
      <w:marBottom w:val="0"/>
      <w:divBdr>
        <w:top w:val="none" w:sz="0" w:space="0" w:color="auto"/>
        <w:left w:val="none" w:sz="0" w:space="0" w:color="auto"/>
        <w:bottom w:val="none" w:sz="0" w:space="0" w:color="auto"/>
        <w:right w:val="none" w:sz="0" w:space="0" w:color="auto"/>
      </w:divBdr>
    </w:div>
    <w:div w:id="374045385">
      <w:bodyDiv w:val="1"/>
      <w:marLeft w:val="0"/>
      <w:marRight w:val="0"/>
      <w:marTop w:val="0"/>
      <w:marBottom w:val="0"/>
      <w:divBdr>
        <w:top w:val="none" w:sz="0" w:space="0" w:color="auto"/>
        <w:left w:val="none" w:sz="0" w:space="0" w:color="auto"/>
        <w:bottom w:val="none" w:sz="0" w:space="0" w:color="auto"/>
        <w:right w:val="none" w:sz="0" w:space="0" w:color="auto"/>
      </w:divBdr>
    </w:div>
    <w:div w:id="475341531">
      <w:bodyDiv w:val="1"/>
      <w:marLeft w:val="0"/>
      <w:marRight w:val="0"/>
      <w:marTop w:val="0"/>
      <w:marBottom w:val="0"/>
      <w:divBdr>
        <w:top w:val="none" w:sz="0" w:space="0" w:color="auto"/>
        <w:left w:val="none" w:sz="0" w:space="0" w:color="auto"/>
        <w:bottom w:val="none" w:sz="0" w:space="0" w:color="auto"/>
        <w:right w:val="none" w:sz="0" w:space="0" w:color="auto"/>
      </w:divBdr>
    </w:div>
    <w:div w:id="522136078">
      <w:bodyDiv w:val="1"/>
      <w:marLeft w:val="0"/>
      <w:marRight w:val="0"/>
      <w:marTop w:val="0"/>
      <w:marBottom w:val="0"/>
      <w:divBdr>
        <w:top w:val="none" w:sz="0" w:space="0" w:color="auto"/>
        <w:left w:val="none" w:sz="0" w:space="0" w:color="auto"/>
        <w:bottom w:val="none" w:sz="0" w:space="0" w:color="auto"/>
        <w:right w:val="none" w:sz="0" w:space="0" w:color="auto"/>
      </w:divBdr>
    </w:div>
    <w:div w:id="880560150">
      <w:bodyDiv w:val="1"/>
      <w:marLeft w:val="0"/>
      <w:marRight w:val="0"/>
      <w:marTop w:val="0"/>
      <w:marBottom w:val="0"/>
      <w:divBdr>
        <w:top w:val="none" w:sz="0" w:space="0" w:color="auto"/>
        <w:left w:val="none" w:sz="0" w:space="0" w:color="auto"/>
        <w:bottom w:val="none" w:sz="0" w:space="0" w:color="auto"/>
        <w:right w:val="none" w:sz="0" w:space="0" w:color="auto"/>
      </w:divBdr>
    </w:div>
    <w:div w:id="1249577428">
      <w:bodyDiv w:val="1"/>
      <w:marLeft w:val="0"/>
      <w:marRight w:val="0"/>
      <w:marTop w:val="0"/>
      <w:marBottom w:val="0"/>
      <w:divBdr>
        <w:top w:val="none" w:sz="0" w:space="0" w:color="auto"/>
        <w:left w:val="none" w:sz="0" w:space="0" w:color="auto"/>
        <w:bottom w:val="none" w:sz="0" w:space="0" w:color="auto"/>
        <w:right w:val="none" w:sz="0" w:space="0" w:color="auto"/>
      </w:divBdr>
    </w:div>
    <w:div w:id="1256129037">
      <w:bodyDiv w:val="1"/>
      <w:marLeft w:val="0"/>
      <w:marRight w:val="0"/>
      <w:marTop w:val="0"/>
      <w:marBottom w:val="0"/>
      <w:divBdr>
        <w:top w:val="none" w:sz="0" w:space="0" w:color="auto"/>
        <w:left w:val="none" w:sz="0" w:space="0" w:color="auto"/>
        <w:bottom w:val="none" w:sz="0" w:space="0" w:color="auto"/>
        <w:right w:val="none" w:sz="0" w:space="0" w:color="auto"/>
      </w:divBdr>
    </w:div>
    <w:div w:id="1262641420">
      <w:bodyDiv w:val="1"/>
      <w:marLeft w:val="0"/>
      <w:marRight w:val="0"/>
      <w:marTop w:val="0"/>
      <w:marBottom w:val="0"/>
      <w:divBdr>
        <w:top w:val="none" w:sz="0" w:space="0" w:color="auto"/>
        <w:left w:val="none" w:sz="0" w:space="0" w:color="auto"/>
        <w:bottom w:val="none" w:sz="0" w:space="0" w:color="auto"/>
        <w:right w:val="none" w:sz="0" w:space="0" w:color="auto"/>
      </w:divBdr>
    </w:div>
    <w:div w:id="1274828524">
      <w:bodyDiv w:val="1"/>
      <w:marLeft w:val="0"/>
      <w:marRight w:val="0"/>
      <w:marTop w:val="0"/>
      <w:marBottom w:val="0"/>
      <w:divBdr>
        <w:top w:val="none" w:sz="0" w:space="0" w:color="auto"/>
        <w:left w:val="none" w:sz="0" w:space="0" w:color="auto"/>
        <w:bottom w:val="none" w:sz="0" w:space="0" w:color="auto"/>
        <w:right w:val="none" w:sz="0" w:space="0" w:color="auto"/>
      </w:divBdr>
    </w:div>
    <w:div w:id="1315599207">
      <w:bodyDiv w:val="1"/>
      <w:marLeft w:val="0"/>
      <w:marRight w:val="0"/>
      <w:marTop w:val="0"/>
      <w:marBottom w:val="0"/>
      <w:divBdr>
        <w:top w:val="none" w:sz="0" w:space="0" w:color="auto"/>
        <w:left w:val="none" w:sz="0" w:space="0" w:color="auto"/>
        <w:bottom w:val="none" w:sz="0" w:space="0" w:color="auto"/>
        <w:right w:val="none" w:sz="0" w:space="0" w:color="auto"/>
      </w:divBdr>
    </w:div>
    <w:div w:id="1482818152">
      <w:bodyDiv w:val="1"/>
      <w:marLeft w:val="0"/>
      <w:marRight w:val="0"/>
      <w:marTop w:val="0"/>
      <w:marBottom w:val="0"/>
      <w:divBdr>
        <w:top w:val="none" w:sz="0" w:space="0" w:color="auto"/>
        <w:left w:val="none" w:sz="0" w:space="0" w:color="auto"/>
        <w:bottom w:val="none" w:sz="0" w:space="0" w:color="auto"/>
        <w:right w:val="none" w:sz="0" w:space="0" w:color="auto"/>
      </w:divBdr>
    </w:div>
    <w:div w:id="1834837204">
      <w:bodyDiv w:val="1"/>
      <w:marLeft w:val="0"/>
      <w:marRight w:val="0"/>
      <w:marTop w:val="0"/>
      <w:marBottom w:val="0"/>
      <w:divBdr>
        <w:top w:val="none" w:sz="0" w:space="0" w:color="auto"/>
        <w:left w:val="none" w:sz="0" w:space="0" w:color="auto"/>
        <w:bottom w:val="none" w:sz="0" w:space="0" w:color="auto"/>
        <w:right w:val="none" w:sz="0" w:space="0" w:color="auto"/>
      </w:divBdr>
    </w:div>
    <w:div w:id="1905220830">
      <w:bodyDiv w:val="1"/>
      <w:marLeft w:val="0"/>
      <w:marRight w:val="0"/>
      <w:marTop w:val="0"/>
      <w:marBottom w:val="0"/>
      <w:divBdr>
        <w:top w:val="none" w:sz="0" w:space="0" w:color="auto"/>
        <w:left w:val="none" w:sz="0" w:space="0" w:color="auto"/>
        <w:bottom w:val="none" w:sz="0" w:space="0" w:color="auto"/>
        <w:right w:val="none" w:sz="0" w:space="0" w:color="auto"/>
      </w:divBdr>
    </w:div>
    <w:div w:id="2000889121">
      <w:bodyDiv w:val="1"/>
      <w:marLeft w:val="0"/>
      <w:marRight w:val="0"/>
      <w:marTop w:val="0"/>
      <w:marBottom w:val="0"/>
      <w:divBdr>
        <w:top w:val="none" w:sz="0" w:space="0" w:color="auto"/>
        <w:left w:val="none" w:sz="0" w:space="0" w:color="auto"/>
        <w:bottom w:val="none" w:sz="0" w:space="0" w:color="auto"/>
        <w:right w:val="none" w:sz="0" w:space="0" w:color="auto"/>
      </w:divBdr>
    </w:div>
    <w:div w:id="2002343837">
      <w:bodyDiv w:val="1"/>
      <w:marLeft w:val="0"/>
      <w:marRight w:val="0"/>
      <w:marTop w:val="0"/>
      <w:marBottom w:val="0"/>
      <w:divBdr>
        <w:top w:val="none" w:sz="0" w:space="0" w:color="auto"/>
        <w:left w:val="none" w:sz="0" w:space="0" w:color="auto"/>
        <w:bottom w:val="none" w:sz="0" w:space="0" w:color="auto"/>
        <w:right w:val="none" w:sz="0" w:space="0" w:color="auto"/>
      </w:divBdr>
    </w:div>
    <w:div w:id="2061860469">
      <w:bodyDiv w:val="1"/>
      <w:marLeft w:val="0"/>
      <w:marRight w:val="0"/>
      <w:marTop w:val="0"/>
      <w:marBottom w:val="0"/>
      <w:divBdr>
        <w:top w:val="none" w:sz="0" w:space="0" w:color="auto"/>
        <w:left w:val="none" w:sz="0" w:space="0" w:color="auto"/>
        <w:bottom w:val="none" w:sz="0" w:space="0" w:color="auto"/>
        <w:right w:val="none" w:sz="0" w:space="0" w:color="auto"/>
      </w:divBdr>
    </w:div>
    <w:div w:id="2072999837">
      <w:bodyDiv w:val="1"/>
      <w:marLeft w:val="0"/>
      <w:marRight w:val="0"/>
      <w:marTop w:val="0"/>
      <w:marBottom w:val="0"/>
      <w:divBdr>
        <w:top w:val="none" w:sz="0" w:space="0" w:color="auto"/>
        <w:left w:val="none" w:sz="0" w:space="0" w:color="auto"/>
        <w:bottom w:val="none" w:sz="0" w:space="0" w:color="auto"/>
        <w:right w:val="none" w:sz="0" w:space="0" w:color="auto"/>
      </w:divBdr>
    </w:div>
    <w:div w:id="20992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renugent.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Nugent Care</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James</cp:lastModifiedBy>
  <cp:revision>3</cp:revision>
  <cp:lastPrinted>2017-01-27T10:11:00Z</cp:lastPrinted>
  <dcterms:created xsi:type="dcterms:W3CDTF">2017-08-29T11:14:00Z</dcterms:created>
  <dcterms:modified xsi:type="dcterms:W3CDTF">2017-08-29T11:39:00Z</dcterms:modified>
</cp:coreProperties>
</file>